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978" w:rsidRDefault="00075978">
      <w:r>
        <w:t>Articles and Links</w:t>
      </w:r>
    </w:p>
    <w:p w:rsidR="00075978" w:rsidRDefault="00075978"/>
    <w:p w:rsidR="00D35653" w:rsidRDefault="00075978">
      <w:r w:rsidRPr="00075978">
        <w:t>The Concussion Recognition Tool 5th Edition (CRT5)</w:t>
      </w:r>
    </w:p>
    <w:p w:rsidR="00075978" w:rsidRDefault="00075978">
      <w:hyperlink r:id="rId4" w:history="1">
        <w:r w:rsidRPr="00924202">
          <w:rPr>
            <w:rStyle w:val="Hyperlink"/>
          </w:rPr>
          <w:t>https://www.researchgate.net/publication/316523736_The_Concussion_Recognition_Tool_5th_Edition_CRT5</w:t>
        </w:r>
      </w:hyperlink>
    </w:p>
    <w:p w:rsidR="00075978" w:rsidRDefault="00075978"/>
    <w:p w:rsidR="00075978" w:rsidRDefault="00075978">
      <w:r w:rsidRPr="00075978">
        <w:t>Concussion management and return to learn</w:t>
      </w:r>
      <w:r>
        <w:t xml:space="preserve"> – Video</w:t>
      </w:r>
    </w:p>
    <w:p w:rsidR="00075978" w:rsidRDefault="00075978">
      <w:hyperlink r:id="rId5" w:history="1">
        <w:r w:rsidRPr="00924202">
          <w:rPr>
            <w:rStyle w:val="Hyperlink"/>
          </w:rPr>
          <w:t>https://www.youtube.com/watch?v=_55YmblG9YM&amp;list=PL38k2LFl2ETOcLG5hTCSYtKxCih-0ntil</w:t>
        </w:r>
      </w:hyperlink>
    </w:p>
    <w:p w:rsidR="00075978" w:rsidRDefault="00075978"/>
    <w:p w:rsidR="00075978" w:rsidRDefault="00066F1D">
      <w:r>
        <w:t>WR Recognise and Remove - Video</w:t>
      </w:r>
    </w:p>
    <w:p w:rsidR="00066F1D" w:rsidRDefault="00066F1D">
      <w:hyperlink r:id="rId6" w:history="1">
        <w:r w:rsidRPr="00924202">
          <w:rPr>
            <w:rStyle w:val="Hyperlink"/>
          </w:rPr>
          <w:t>https://www.youtube.com/watch?v=JA-Qcfh6gSs</w:t>
        </w:r>
      </w:hyperlink>
    </w:p>
    <w:p w:rsidR="00066F1D" w:rsidRDefault="00066F1D"/>
    <w:p w:rsidR="00066F1D" w:rsidRDefault="00934FCA">
      <w:r>
        <w:t xml:space="preserve">WR Player Welfare </w:t>
      </w:r>
    </w:p>
    <w:p w:rsidR="00934FCA" w:rsidRDefault="00934FCA">
      <w:hyperlink r:id="rId7" w:history="1">
        <w:r w:rsidRPr="00924202">
          <w:rPr>
            <w:rStyle w:val="Hyperlink"/>
          </w:rPr>
          <w:t>http://playerwelfare.worldrugby.org/</w:t>
        </w:r>
      </w:hyperlink>
    </w:p>
    <w:p w:rsidR="00934FCA" w:rsidRDefault="00934FCA"/>
    <w:p w:rsidR="00934FCA" w:rsidRDefault="00934FCA">
      <w:r>
        <w:t>Tackling debate: Rugby is a collision sport, but it’s safer than ever</w:t>
      </w:r>
    </w:p>
    <w:p w:rsidR="00934FCA" w:rsidRDefault="00934FCA">
      <w:hyperlink r:id="rId8" w:history="1">
        <w:r w:rsidRPr="00924202">
          <w:rPr>
            <w:rStyle w:val="Hyperlink"/>
          </w:rPr>
          <w:t>http://www.rugbyworld.com/countries/england-countries/tackling-debate-rugby-collision-sport-safer-ever-87024</w:t>
        </w:r>
      </w:hyperlink>
    </w:p>
    <w:p w:rsidR="00934FCA" w:rsidRDefault="00934FCA"/>
    <w:p w:rsidR="00934FCA" w:rsidRDefault="00934FCA">
      <w:bookmarkStart w:id="0" w:name="_GoBack"/>
      <w:bookmarkEnd w:id="0"/>
    </w:p>
    <w:p w:rsidR="00066F1D" w:rsidRDefault="00066F1D"/>
    <w:p w:rsidR="00066F1D" w:rsidRDefault="00066F1D"/>
    <w:sectPr w:rsidR="00066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78"/>
    <w:rsid w:val="00066F1D"/>
    <w:rsid w:val="00075978"/>
    <w:rsid w:val="00177F57"/>
    <w:rsid w:val="00934FCA"/>
    <w:rsid w:val="00B21DD2"/>
    <w:rsid w:val="00D8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FEEE"/>
  <w15:chartTrackingRefBased/>
  <w15:docId w15:val="{0D06A1C4-ED58-4A3B-BACF-20B21F9F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9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9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1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gbyworld.com/countries/england-countries/tackling-debate-rugby-collision-sport-safer-ever-87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ayerwelfare.worldrugb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A-Qcfh6gSs" TargetMode="External"/><Relationship Id="rId5" Type="http://schemas.openxmlformats.org/officeDocument/2006/relationships/hyperlink" Target="https://www.youtube.com/watch?v=_55YmblG9YM&amp;list=PL38k2LFl2ETOcLG5hTCSYtKxCih-0nti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researchgate.net/publication/316523736_The_Concussion_Recognition_Tool_5th_Edition_CRT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</Words>
  <Characters>910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Merianne</dc:creator>
  <cp:keywords/>
  <dc:description/>
  <cp:lastModifiedBy>Merianne</cp:lastModifiedBy>
  <cp:revision>2</cp:revision>
  <dcterms:created xsi:type="dcterms:W3CDTF">2017-10-04T16:18:00Z</dcterms:created>
  <dcterms:modified xsi:type="dcterms:W3CDTF">2017-10-04T17:15:00Z</dcterms:modified>
</cp:coreProperties>
</file>